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D440" w14:textId="68CA8765" w:rsidR="00AB1C32" w:rsidRDefault="00AB1C32" w:rsidP="00AB1C32">
      <w:r>
        <w:t>TwispWorks Executive Director Job Announcement</w:t>
      </w:r>
    </w:p>
    <w:p w14:paraId="3ECC7876" w14:textId="73065804" w:rsidR="00AB1C32" w:rsidRDefault="00AB1C32" w:rsidP="00AB1C32">
      <w:r>
        <w:t>v-0</w:t>
      </w:r>
      <w:r w:rsidR="008D30EB">
        <w:t>5</w:t>
      </w:r>
      <w:r>
        <w:t xml:space="preserve"> 11.1</w:t>
      </w:r>
      <w:r w:rsidR="00F92A6C">
        <w:t>7</w:t>
      </w:r>
      <w:r>
        <w:t>.25</w:t>
      </w:r>
    </w:p>
    <w:p w14:paraId="6B185A12" w14:textId="45361F35" w:rsidR="00A741C2" w:rsidRDefault="00000000" w:rsidP="00AB1C32">
      <w:r>
        <w:rPr>
          <w:noProof/>
        </w:rPr>
        <w:pict w14:anchorId="0E183B4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DF2D4A6" w14:textId="06ABE9F9" w:rsidR="00AB1C32" w:rsidRDefault="00AB1C32" w:rsidP="00AB1C32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For website and job boards:</w:t>
      </w:r>
    </w:p>
    <w:p w14:paraId="33E89681" w14:textId="27936E15" w:rsidR="00AB1C32" w:rsidRPr="00AB1C32" w:rsidRDefault="00AB1C32" w:rsidP="00AB1C32">
      <w:r w:rsidRPr="00AB1C32">
        <w:rPr>
          <w:rFonts w:ascii="Segoe UI Emoji" w:hAnsi="Segoe UI Emoji" w:cs="Segoe UI Emoji"/>
        </w:rPr>
        <w:t>🌟</w:t>
      </w:r>
      <w:r w:rsidRPr="00AB1C32">
        <w:t xml:space="preserve"> </w:t>
      </w:r>
      <w:r w:rsidRPr="00AB1C32">
        <w:rPr>
          <w:b/>
          <w:bCs/>
        </w:rPr>
        <w:t>Now Hiring: Executive Director – TwispWorks</w:t>
      </w:r>
      <w:r w:rsidRPr="00AB1C32">
        <w:t xml:space="preserve"> </w:t>
      </w:r>
      <w:r w:rsidRPr="00AB1C32">
        <w:rPr>
          <w:rFonts w:ascii="Segoe UI Emoji" w:hAnsi="Segoe UI Emoji" w:cs="Segoe UI Emoji"/>
        </w:rPr>
        <w:t>🌟</w:t>
      </w:r>
    </w:p>
    <w:p w14:paraId="7CE29D1D" w14:textId="1AA68BFD" w:rsidR="00AB1C32" w:rsidRPr="00AB1C32" w:rsidRDefault="00AB1C32" w:rsidP="00AB1C32">
      <w:r w:rsidRPr="00AB1C32">
        <w:t>TwispWorks is seeking a</w:t>
      </w:r>
      <w:r w:rsidR="002B262F">
        <w:t xml:space="preserve">n </w:t>
      </w:r>
      <w:r w:rsidR="008D30EB">
        <w:t xml:space="preserve">experienced, </w:t>
      </w:r>
      <w:r w:rsidR="008D30EB" w:rsidRPr="00AB1C32">
        <w:t>dynamic</w:t>
      </w:r>
      <w:r w:rsidRPr="00AB1C32">
        <w:t xml:space="preserve"> and community-minded </w:t>
      </w:r>
      <w:r w:rsidRPr="00AB1C32">
        <w:rPr>
          <w:b/>
          <w:bCs/>
        </w:rPr>
        <w:t>Executive Director</w:t>
      </w:r>
      <w:r w:rsidRPr="00AB1C32">
        <w:t xml:space="preserve"> to lead our mission of </w:t>
      </w:r>
      <w:r w:rsidR="00665FCF">
        <w:t xml:space="preserve">strengthening the </w:t>
      </w:r>
      <w:r w:rsidRPr="00AB1C32">
        <w:t>economic</w:t>
      </w:r>
      <w:r w:rsidR="00AE49FF">
        <w:t xml:space="preserve"> vitality </w:t>
      </w:r>
      <w:r w:rsidRPr="00AB1C32">
        <w:t xml:space="preserve">and </w:t>
      </w:r>
      <w:r w:rsidR="00AE49FF">
        <w:t>cultural richness of</w:t>
      </w:r>
      <w:r w:rsidRPr="00AB1C32">
        <w:t xml:space="preserve"> the Methow Valley</w:t>
      </w:r>
      <w:r w:rsidR="003E1ACA">
        <w:t xml:space="preserve"> in Washington state</w:t>
      </w:r>
      <w:r w:rsidRPr="00AB1C32">
        <w:t>.</w:t>
      </w:r>
    </w:p>
    <w:p w14:paraId="1CB261F7" w14:textId="5DDE4ADD" w:rsidR="00AB1C32" w:rsidRPr="00AB1C32" w:rsidRDefault="00AB1C32" w:rsidP="00AB1C32">
      <w:r w:rsidRPr="00AB1C32">
        <w:t xml:space="preserve">Located on a vibrant 6.4-acre campus in the heart of Twisp, TwispWorks </w:t>
      </w:r>
      <w:r w:rsidR="003E1ACA">
        <w:t xml:space="preserve">is home to small </w:t>
      </w:r>
      <w:r w:rsidR="00A131A8">
        <w:t>businesses</w:t>
      </w:r>
      <w:r w:rsidR="003E1ACA">
        <w:t xml:space="preserve">, entrepreneurs, </w:t>
      </w:r>
      <w:r w:rsidRPr="00AB1C32">
        <w:t>artists</w:t>
      </w:r>
      <w:r w:rsidR="003E1ACA">
        <w:t xml:space="preserve"> and</w:t>
      </w:r>
      <w:r w:rsidRPr="00AB1C32">
        <w:t xml:space="preserve"> makers, </w:t>
      </w:r>
      <w:r w:rsidR="001B57B7">
        <w:t>teaching institutions, and nonprofits</w:t>
      </w:r>
      <w:r w:rsidR="00A131A8">
        <w:t xml:space="preserve"> all of whom contribute to our mission</w:t>
      </w:r>
      <w:r w:rsidR="002B262F">
        <w:t xml:space="preserve"> of strengthening the economic vitality and cultural richness of the Methow Valley</w:t>
      </w:r>
      <w:r w:rsidRPr="00AB1C32">
        <w:t xml:space="preserve">. The next Executive Director will guide the organization into </w:t>
      </w:r>
      <w:r w:rsidR="006A4A0C">
        <w:t>the</w:t>
      </w:r>
      <w:r w:rsidRPr="00AB1C32">
        <w:t xml:space="preserve"> next chapter—</w:t>
      </w:r>
      <w:r w:rsidR="008D30EB">
        <w:t xml:space="preserve">improving </w:t>
      </w:r>
      <w:r w:rsidR="008D30EB" w:rsidRPr="00AB1C32">
        <w:t>financial</w:t>
      </w:r>
      <w:r w:rsidRPr="00AB1C32">
        <w:t xml:space="preserve"> sustainability, </w:t>
      </w:r>
      <w:r w:rsidR="00F81756">
        <w:t xml:space="preserve">managing our unique campus, </w:t>
      </w:r>
      <w:r w:rsidRPr="00AB1C32">
        <w:t>deepening community partnerships, and inspiring staff and partners with a clear, collaborative vision for the future.</w:t>
      </w:r>
    </w:p>
    <w:p w14:paraId="02650119" w14:textId="7959B71F" w:rsidR="00AB1C32" w:rsidRPr="00AB1C32" w:rsidRDefault="00AB1C32" w:rsidP="00AB1C32">
      <w:r w:rsidRPr="00AB1C32">
        <w:t>We’re looking for a</w:t>
      </w:r>
      <w:r w:rsidR="00C943DB">
        <w:t>n experienced</w:t>
      </w:r>
      <w:r w:rsidRPr="00AB1C32">
        <w:t xml:space="preserve"> </w:t>
      </w:r>
      <w:r w:rsidRPr="00AB1C32">
        <w:rPr>
          <w:b/>
          <w:bCs/>
        </w:rPr>
        <w:t xml:space="preserve">connector, communicator, </w:t>
      </w:r>
      <w:r w:rsidR="00A91E2C">
        <w:rPr>
          <w:b/>
          <w:bCs/>
        </w:rPr>
        <w:t xml:space="preserve">operational manager, and </w:t>
      </w:r>
      <w:r w:rsidRPr="00AB1C32">
        <w:rPr>
          <w:b/>
          <w:bCs/>
        </w:rPr>
        <w:t>fundraiser</w:t>
      </w:r>
      <w:r w:rsidRPr="00AB1C32">
        <w:t xml:space="preserve"> who thrives in a community setting and can balance creativity with strong organizational leadership.</w:t>
      </w:r>
    </w:p>
    <w:p w14:paraId="77E7D0AE" w14:textId="77777777" w:rsidR="00AB1C32" w:rsidRPr="00AB1C32" w:rsidRDefault="00AB1C32" w:rsidP="00AB1C32">
      <w:r w:rsidRPr="00AB1C32">
        <w:rPr>
          <w:b/>
          <w:bCs/>
        </w:rPr>
        <w:t>Key priorities include:</w:t>
      </w:r>
    </w:p>
    <w:p w14:paraId="5F8F2F7F" w14:textId="4644A8F4" w:rsidR="009C5E7B" w:rsidRDefault="009C5E7B" w:rsidP="00AB1C32">
      <w:pPr>
        <w:numPr>
          <w:ilvl w:val="0"/>
          <w:numId w:val="2"/>
        </w:numPr>
      </w:pPr>
      <w:r>
        <w:t>Clarifying</w:t>
      </w:r>
      <w:r w:rsidR="00C35D76">
        <w:t>, implementing and managing the strategic plan</w:t>
      </w:r>
    </w:p>
    <w:p w14:paraId="05AD1E52" w14:textId="77777777" w:rsidR="00C35D76" w:rsidRPr="00C35D76" w:rsidRDefault="00C35D76" w:rsidP="00C35D76">
      <w:pPr>
        <w:numPr>
          <w:ilvl w:val="0"/>
          <w:numId w:val="2"/>
        </w:numPr>
      </w:pPr>
      <w:r w:rsidRPr="00C35D76">
        <w:t>Leading with transparency, inclusion, and collaboration</w:t>
      </w:r>
    </w:p>
    <w:p w14:paraId="133D90B0" w14:textId="3C30BD26" w:rsidR="00AB1C32" w:rsidRPr="00AB1C32" w:rsidRDefault="00AB1C32" w:rsidP="00AB1C32">
      <w:pPr>
        <w:numPr>
          <w:ilvl w:val="0"/>
          <w:numId w:val="2"/>
        </w:numPr>
      </w:pPr>
      <w:r w:rsidRPr="00AB1C32">
        <w:t xml:space="preserve">Strengthening </w:t>
      </w:r>
      <w:r w:rsidR="001C6274">
        <w:t xml:space="preserve">TwispWorks’ </w:t>
      </w:r>
      <w:r w:rsidRPr="00AB1C32">
        <w:t xml:space="preserve">financial sustainability </w:t>
      </w:r>
    </w:p>
    <w:p w14:paraId="43A42CBB" w14:textId="77777777" w:rsidR="00AB1C32" w:rsidRPr="00AB1C32" w:rsidRDefault="00AB1C32" w:rsidP="00AB1C32">
      <w:pPr>
        <w:numPr>
          <w:ilvl w:val="0"/>
          <w:numId w:val="2"/>
        </w:numPr>
      </w:pPr>
      <w:r w:rsidRPr="00AB1C32">
        <w:t>Managing campus operations and capital projects</w:t>
      </w:r>
    </w:p>
    <w:p w14:paraId="0C54E66A" w14:textId="77777777" w:rsidR="00AB1C32" w:rsidRPr="00AB1C32" w:rsidRDefault="00AB1C32" w:rsidP="00AB1C32">
      <w:pPr>
        <w:numPr>
          <w:ilvl w:val="0"/>
          <w:numId w:val="2"/>
        </w:numPr>
      </w:pPr>
      <w:r w:rsidRPr="00AB1C32">
        <w:t>Building community partnerships and long-term vision</w:t>
      </w:r>
    </w:p>
    <w:p w14:paraId="30183A3D" w14:textId="689F4492" w:rsidR="00AB1C32" w:rsidRPr="00AB1C32" w:rsidRDefault="00AB1C32" w:rsidP="00AB1C32">
      <w:r w:rsidRPr="00AB1C32">
        <w:t>If you’re an experienced leader who values creativity, collaboration, and community, we’d love to hear from you!</w:t>
      </w:r>
    </w:p>
    <w:p w14:paraId="31E5CAB6" w14:textId="77777777" w:rsidR="00AB1C32" w:rsidRDefault="00AB1C32" w:rsidP="00AB1C32">
      <w:pPr>
        <w:spacing w:after="0"/>
        <w:rPr>
          <w:rFonts w:ascii="Segoe UI Emoji" w:hAnsi="Segoe UI Emoji" w:cs="Segoe UI Emoji"/>
        </w:rPr>
      </w:pPr>
      <w:r w:rsidRPr="00AB1C32">
        <w:rPr>
          <w:rFonts w:ascii="Segoe UI Emoji" w:hAnsi="Segoe UI Emoji" w:cs="Segoe UI Emoji"/>
        </w:rPr>
        <w:t>🌿 Open until filled.</w:t>
      </w:r>
    </w:p>
    <w:p w14:paraId="2C7F05CF" w14:textId="41C2A24E" w:rsidR="00AB1C32" w:rsidRPr="00AB1C32" w:rsidRDefault="00AB1C32" w:rsidP="00AB1C32">
      <w:r w:rsidRPr="00AB1C32">
        <w:rPr>
          <w:rFonts w:ascii="Segoe UI Emoji" w:hAnsi="Segoe UI Emoji" w:cs="Segoe UI Emoji"/>
        </w:rPr>
        <w:t>📍</w:t>
      </w:r>
      <w:r w:rsidRPr="00AB1C32">
        <w:t xml:space="preserve"> </w:t>
      </w:r>
      <w:r w:rsidRPr="00AB1C32">
        <w:rPr>
          <w:b/>
          <w:bCs/>
        </w:rPr>
        <w:t>Location:</w:t>
      </w:r>
      <w:r w:rsidRPr="00AB1C32">
        <w:t xml:space="preserve"> Twisp, Washington</w:t>
      </w:r>
      <w:r w:rsidRPr="00AB1C32">
        <w:br/>
      </w:r>
      <w:r w:rsidRPr="00AB1C32">
        <w:rPr>
          <w:rFonts w:ascii="Segoe UI Emoji" w:hAnsi="Segoe UI Emoji" w:cs="Segoe UI Emoji"/>
        </w:rPr>
        <w:t>💼</w:t>
      </w:r>
      <w:r w:rsidRPr="00AB1C32">
        <w:t xml:space="preserve"> </w:t>
      </w:r>
      <w:r w:rsidRPr="00AB1C32">
        <w:rPr>
          <w:b/>
          <w:bCs/>
        </w:rPr>
        <w:t>Learn more &amp; apply:</w:t>
      </w:r>
      <w:r w:rsidRPr="00AB1C32">
        <w:t xml:space="preserve"> </w:t>
      </w:r>
      <w:hyperlink r:id="rId5" w:history="1">
        <w:r w:rsidR="00E3420E">
          <w:rPr>
            <w:rStyle w:val="Hyperlink"/>
          </w:rPr>
          <w:t>Executive Director - Twisp, WA 98856 - Indeed.com</w:t>
        </w:r>
      </w:hyperlink>
    </w:p>
    <w:p w14:paraId="200EB343" w14:textId="77777777" w:rsidR="00AB1C32" w:rsidRPr="00AB1C32" w:rsidRDefault="00AB1C32" w:rsidP="00AB1C32">
      <w:r w:rsidRPr="00AB1C32">
        <w:lastRenderedPageBreak/>
        <w:t>TwispWorks is an equal opportunity employer. We celebrate diversity and are committed to creating an inclusive environment for all employees.</w:t>
      </w:r>
    </w:p>
    <w:p w14:paraId="191C464D" w14:textId="223CEE07" w:rsidR="00AB1C32" w:rsidRDefault="00000000" w:rsidP="00AB1C32">
      <w:r>
        <w:rPr>
          <w:noProof/>
        </w:rPr>
        <w:pict w14:anchorId="1B90EF6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0308CC" w14:textId="3D8624AD" w:rsidR="00AB1C32" w:rsidRDefault="00AB1C32" w:rsidP="00AB1C32">
      <w:r>
        <w:t>For social media:</w:t>
      </w:r>
    </w:p>
    <w:p w14:paraId="4DCFAD6C" w14:textId="44B9C5EA" w:rsidR="00AB1C32" w:rsidRPr="00AB1C32" w:rsidRDefault="00AB1C32" w:rsidP="00AB1C32">
      <w:r w:rsidRPr="00AB1C32">
        <w:rPr>
          <w:b/>
          <w:bCs/>
        </w:rPr>
        <w:t>TwispWorks is hiring a new Executive Director!</w:t>
      </w:r>
      <w:r w:rsidRPr="00AB1C32">
        <w:br/>
        <w:t>Are you a</w:t>
      </w:r>
      <w:r w:rsidR="00D3730B">
        <w:t>n experienced</w:t>
      </w:r>
      <w:r w:rsidRPr="00AB1C32">
        <w:t xml:space="preserve"> connector, communicator, and community builder </w:t>
      </w:r>
      <w:r>
        <w:t>with strong operational skills?</w:t>
      </w:r>
      <w:r w:rsidRPr="00AB1C32">
        <w:t xml:space="preserve"> Join us in leading TwispWorks </w:t>
      </w:r>
      <w:r w:rsidR="00385C9E">
        <w:t xml:space="preserve">in our mission to </w:t>
      </w:r>
      <w:r w:rsidRPr="00AB1C32">
        <w:t>s</w:t>
      </w:r>
      <w:r w:rsidR="00941CF6">
        <w:t>trengthen the</w:t>
      </w:r>
      <w:r w:rsidR="00F46E75">
        <w:t xml:space="preserve"> </w:t>
      </w:r>
      <w:r w:rsidRPr="00AB1C32">
        <w:t>econo</w:t>
      </w:r>
      <w:r w:rsidR="00F46E75">
        <w:t>mic vitality and cultural richness of the Methow Valley</w:t>
      </w:r>
      <w:r w:rsidR="00941CF6">
        <w:t xml:space="preserve"> in Washington state</w:t>
      </w:r>
      <w:r w:rsidRPr="00AB1C32">
        <w:t>.</w:t>
      </w:r>
    </w:p>
    <w:p w14:paraId="333CD5A3" w14:textId="31D9633B" w:rsidR="00AB1C32" w:rsidRPr="00AB1C32" w:rsidRDefault="00AB1C32" w:rsidP="00AB1C32">
      <w:r w:rsidRPr="00AB1C32">
        <w:t xml:space="preserve">We’re looking for a visionary leader to strengthen financial sustainability, build partnerships, and </w:t>
      </w:r>
      <w:r w:rsidR="00126293">
        <w:t>manage</w:t>
      </w:r>
      <w:r w:rsidRPr="00AB1C32">
        <w:t xml:space="preserve"> our vibrant campus community in Twisp, WA.</w:t>
      </w:r>
    </w:p>
    <w:p w14:paraId="3FDC9A0B" w14:textId="37136AB2" w:rsidR="00AB1C32" w:rsidRPr="00AB1C32" w:rsidRDefault="00AB1C32" w:rsidP="00AB1C32">
      <w:r w:rsidRPr="00AB1C32">
        <w:rPr>
          <w:rFonts w:ascii="Segoe UI Emoji" w:hAnsi="Segoe UI Emoji" w:cs="Segoe UI Emoji"/>
        </w:rPr>
        <w:t>💼</w:t>
      </w:r>
      <w:r w:rsidRPr="00AB1C32">
        <w:t xml:space="preserve"> Learn more and apply: </w:t>
      </w:r>
      <w:hyperlink r:id="rId6" w:history="1">
        <w:r w:rsidR="00E3420E" w:rsidRPr="00E3420E">
          <w:rPr>
            <w:rStyle w:val="Hyperlink"/>
          </w:rPr>
          <w:t>Executive Director - Twisp, WA 98856 - Indeed.com</w:t>
        </w:r>
      </w:hyperlink>
      <w:r w:rsidRPr="00AB1C32">
        <w:br/>
      </w:r>
      <w:r w:rsidRPr="00AB1C32">
        <w:rPr>
          <w:rFonts w:ascii="Segoe UI Emoji" w:hAnsi="Segoe UI Emoji" w:cs="Segoe UI Emoji"/>
        </w:rPr>
        <w:t>🌿</w:t>
      </w:r>
      <w:r w:rsidRPr="00AB1C32">
        <w:t xml:space="preserve"> Open until filled.</w:t>
      </w:r>
    </w:p>
    <w:p w14:paraId="49362B4F" w14:textId="58E0D577" w:rsidR="00AB1C32" w:rsidRDefault="00AB1C32" w:rsidP="00AB1C32">
      <w:r w:rsidRPr="00AB1C32">
        <w:t>#TwispWorks #MethowValley #NonprofitJobs #Leadership #Community #Creativity</w:t>
      </w:r>
    </w:p>
    <w:p w14:paraId="1A2BB9A6" w14:textId="77777777" w:rsidR="00AB1C32" w:rsidRDefault="00AB1C32" w:rsidP="00AB1C32"/>
    <w:p w14:paraId="6669F3E1" w14:textId="77777777" w:rsidR="00AB1C32" w:rsidRDefault="00AB1C32" w:rsidP="00AB1C32"/>
    <w:sectPr w:rsidR="00AB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5CE"/>
    <w:multiLevelType w:val="multilevel"/>
    <w:tmpl w:val="5DB4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C2DC4"/>
    <w:multiLevelType w:val="multilevel"/>
    <w:tmpl w:val="EE28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554130">
    <w:abstractNumId w:val="0"/>
  </w:num>
  <w:num w:numId="2" w16cid:durableId="210560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32"/>
    <w:rsid w:val="00066D67"/>
    <w:rsid w:val="000B7749"/>
    <w:rsid w:val="00126293"/>
    <w:rsid w:val="001546C2"/>
    <w:rsid w:val="001B57B7"/>
    <w:rsid w:val="001C6274"/>
    <w:rsid w:val="00231CE0"/>
    <w:rsid w:val="00247528"/>
    <w:rsid w:val="002B262F"/>
    <w:rsid w:val="00385C9E"/>
    <w:rsid w:val="003E0147"/>
    <w:rsid w:val="003E1ACA"/>
    <w:rsid w:val="0040671A"/>
    <w:rsid w:val="00421A45"/>
    <w:rsid w:val="00497943"/>
    <w:rsid w:val="004D62BA"/>
    <w:rsid w:val="004D76C9"/>
    <w:rsid w:val="0056001D"/>
    <w:rsid w:val="00657076"/>
    <w:rsid w:val="00665FCF"/>
    <w:rsid w:val="006A4A0C"/>
    <w:rsid w:val="00767A85"/>
    <w:rsid w:val="008164F9"/>
    <w:rsid w:val="00825AE2"/>
    <w:rsid w:val="008D30EB"/>
    <w:rsid w:val="00941CF6"/>
    <w:rsid w:val="009C5E7B"/>
    <w:rsid w:val="00A131A8"/>
    <w:rsid w:val="00A51A39"/>
    <w:rsid w:val="00A6329D"/>
    <w:rsid w:val="00A642DF"/>
    <w:rsid w:val="00A741C2"/>
    <w:rsid w:val="00A91E2C"/>
    <w:rsid w:val="00AB1C32"/>
    <w:rsid w:val="00AE49FF"/>
    <w:rsid w:val="00C05A91"/>
    <w:rsid w:val="00C35D76"/>
    <w:rsid w:val="00C943DB"/>
    <w:rsid w:val="00D04BFC"/>
    <w:rsid w:val="00D3730B"/>
    <w:rsid w:val="00DD3993"/>
    <w:rsid w:val="00E3420E"/>
    <w:rsid w:val="00E34363"/>
    <w:rsid w:val="00F46E75"/>
    <w:rsid w:val="00F63A12"/>
    <w:rsid w:val="00F81756"/>
    <w:rsid w:val="00F92A6C"/>
    <w:rsid w:val="00FB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54A7"/>
  <w15:chartTrackingRefBased/>
  <w15:docId w15:val="{3E561256-6BBF-49F8-B288-BCB5FE71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32"/>
  </w:style>
  <w:style w:type="paragraph" w:styleId="Heading1">
    <w:name w:val="heading 1"/>
    <w:basedOn w:val="Normal"/>
    <w:next w:val="Normal"/>
    <w:link w:val="Heading1Char"/>
    <w:uiPriority w:val="9"/>
    <w:qFormat/>
    <w:rsid w:val="00AB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C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26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2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62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42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eed.com/job/executive-director-abc811ad659a40a7" TargetMode="External"/><Relationship Id="rId5" Type="http://schemas.openxmlformats.org/officeDocument/2006/relationships/hyperlink" Target="https://www.indeed.com/job/executive-director-abc811ad659a40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2069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Elliott</dc:creator>
  <cp:keywords/>
  <dc:description/>
  <cp:lastModifiedBy>Sarah Elliott</cp:lastModifiedBy>
  <cp:revision>5</cp:revision>
  <dcterms:created xsi:type="dcterms:W3CDTF">2025-11-17T22:24:00Z</dcterms:created>
  <dcterms:modified xsi:type="dcterms:W3CDTF">2025-11-24T21:47:00Z</dcterms:modified>
</cp:coreProperties>
</file>